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008"/>
        <w:gridCol w:w="6945"/>
        <w:gridCol w:w="68"/>
        <w:gridCol w:w="1021"/>
        <w:gridCol w:w="1095"/>
        <w:gridCol w:w="1415"/>
        <w:gridCol w:w="1227"/>
        <w:gridCol w:w="957"/>
        <w:gridCol w:w="957"/>
      </w:tblGrid>
      <w:tr w:rsidR="00F42A9F" w:rsidRPr="00F42A9F" w:rsidTr="00F42A9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Доп. соглашение №1    к    договору №      </w:t>
            </w:r>
            <w:proofErr w:type="gramStart"/>
            <w:r w:rsidRPr="00F42A9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42A9F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не окончательное)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ЗАКАЗЧИК: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ТЕЛЕФОН:</w:t>
            </w: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 xml:space="preserve">Заезд: </w:t>
            </w:r>
            <w:r w:rsidRPr="00F42A9F">
              <w:rPr>
                <w:rFonts w:ascii="Arial CYR" w:eastAsia="Times New Roman" w:hAnsi="Arial CYR" w:cs="Arial CYR"/>
                <w:u w:val="single"/>
                <w:lang w:eastAsia="ru-RU"/>
              </w:rPr>
              <w:t xml:space="preserve">           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Место: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(дата, время)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Начало: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 xml:space="preserve">Выезд: 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Кол-во: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10 чел.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(дата, время)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8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Из расчета 2500 </w:t>
            </w:r>
            <w:proofErr w:type="spellStart"/>
            <w:r w:rsidRPr="00F42A9F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руб</w:t>
            </w:r>
            <w:proofErr w:type="spellEnd"/>
            <w:r w:rsidRPr="00F42A9F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/чел.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8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Кол-во еды 1132 </w:t>
            </w:r>
            <w:proofErr w:type="spellStart"/>
            <w:r w:rsidRPr="00F42A9F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гр</w:t>
            </w:r>
            <w:proofErr w:type="spellEnd"/>
            <w:r w:rsidRPr="00F42A9F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/чел.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№ </w:t>
            </w:r>
            <w:proofErr w:type="gramStart"/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п</w:t>
            </w:r>
            <w:proofErr w:type="gramEnd"/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/п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Выход,       </w:t>
            </w:r>
            <w:proofErr w:type="spellStart"/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гр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Цена, руб.            1 </w:t>
            </w:r>
            <w:proofErr w:type="spellStart"/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порц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Кол-во </w:t>
            </w:r>
            <w:proofErr w:type="spellStart"/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порц</w:t>
            </w:r>
            <w:proofErr w:type="spellEnd"/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, </w:t>
            </w:r>
            <w:proofErr w:type="spellStart"/>
            <w:proofErr w:type="gramStart"/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Итого: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кол-во  гр. </w:t>
            </w:r>
            <w:proofErr w:type="gramStart"/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На</w:t>
            </w:r>
            <w:proofErr w:type="gramEnd"/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чел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45"/>
        </w:trPr>
        <w:tc>
          <w:tcPr>
            <w:tcW w:w="1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Фуршет </w:t>
            </w:r>
            <w:proofErr w:type="gramStart"/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в</w:t>
            </w:r>
            <w:proofErr w:type="gramEnd"/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БАНКЕТ В      ЧАС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Ассорти овощное   </w:t>
            </w:r>
            <w:r w:rsidRPr="00F42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F42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помидоры, огурцы, перец болгарский</w:t>
            </w:r>
            <w:proofErr w:type="gramStart"/>
            <w:r w:rsidRPr="00F42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42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зелень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640,00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40,0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Ассорти мясное     </w:t>
            </w:r>
            <w:r w:rsidRPr="00F42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вида мясных продуктов</w:t>
            </w:r>
            <w:proofErr w:type="gramStart"/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F42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42A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Подается с хреном  и горчицей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1 920,00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84,0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Сырная тарелка</w:t>
            </w:r>
            <w:r w:rsidRPr="00F42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</w:t>
            </w:r>
            <w:r w:rsidRPr="00F42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3 </w:t>
            </w:r>
            <w:r w:rsidRPr="00F42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вида сыров. Подается с грецкими орехами, виноградом и медом.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1 040,00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34,0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Сельдь  с отварным картофелем и маринованным лучком                   </w:t>
            </w:r>
            <w:r w:rsidRPr="00F42A9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филе слабосоленой сельди с маринованным лучком и отварным картофелем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1 280,00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Закусочные профитроли с жульеном из курицы с грибами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1 300,00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50,0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Дольки помидоров фаршированные сырной начинкой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870,00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Рулетик</w:t>
            </w:r>
            <w:proofErr w:type="spellEnd"/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"Морская фантазия "      </w:t>
            </w:r>
            <w:r w:rsidRPr="00F42A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  <w:r w:rsidRPr="00F42A9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F42A9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Блинчики, фаршированные</w:t>
            </w:r>
            <w:r w:rsidRPr="00F42A9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F42A9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красной рыбой с/с и сливочным маслом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750,00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24,0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lastRenderedPageBreak/>
              <w:t>8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Заливное  на выбор: мясное, куриное, из языка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1 250,00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60,0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Баклажаны</w:t>
            </w:r>
            <w:proofErr w:type="gramEnd"/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фаршированные</w:t>
            </w:r>
            <w:r w:rsidRPr="00F42A9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</w:t>
            </w:r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F42A9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Язычки баклажанов  фаршированные  помидорами и острой начинкой</w:t>
            </w:r>
            <w:r w:rsidRPr="00F42A9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lang w:eastAsia="ru-RU"/>
              </w:rPr>
              <w:t>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lang w:eastAsia="ru-RU"/>
              </w:rPr>
              <w:t>280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840,00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54,0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Ветчинный </w:t>
            </w:r>
            <w:proofErr w:type="spellStart"/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рулетик</w:t>
            </w:r>
            <w:proofErr w:type="gramStart"/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"Н</w:t>
            </w:r>
            <w:proofErr w:type="gramEnd"/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ежный</w:t>
            </w:r>
            <w:proofErr w:type="spellEnd"/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"         </w:t>
            </w:r>
            <w:r w:rsidRPr="00F42A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 w:rsidRPr="00F42A9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 xml:space="preserve"> фаршированный сырной начинкой с орехами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600,00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45,0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Салат </w:t>
            </w:r>
            <w:r w:rsidRPr="00F42A9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" Цезарь"</w:t>
            </w:r>
            <w:r w:rsidRPr="00F42A9F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 xml:space="preserve">    ПОРЦИОННО</w:t>
            </w:r>
            <w:r w:rsidRPr="00F42A9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</w:t>
            </w:r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F42A9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Классический рецепт салата с хрустящими сухариками                                            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3 800,00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200,0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Салат "Татарский"                </w:t>
            </w:r>
            <w:r w:rsidRPr="00F42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F42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говядина отварная, огурцы </w:t>
            </w:r>
            <w:proofErr w:type="spellStart"/>
            <w:proofErr w:type="gramStart"/>
            <w:r w:rsidRPr="00F42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св</w:t>
            </w:r>
            <w:proofErr w:type="spellEnd"/>
            <w:proofErr w:type="gramEnd"/>
            <w:r w:rsidRPr="00F42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, помидоры </w:t>
            </w:r>
            <w:proofErr w:type="spellStart"/>
            <w:r w:rsidRPr="00F42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св</w:t>
            </w:r>
            <w:proofErr w:type="spellEnd"/>
            <w:r w:rsidRPr="00F42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, перец болгарский, с острой заправкой из оливкового масла  и соевого соуса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1 520,00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80,0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Салат "Столичный"      </w:t>
            </w:r>
            <w:r w:rsidRPr="00F42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F42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классический салат с отварными овощами</w:t>
            </w:r>
            <w:proofErr w:type="gramStart"/>
            <w:r w:rsidRPr="00F42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42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  жареным </w:t>
            </w:r>
            <w:proofErr w:type="spellStart"/>
            <w:r w:rsidRPr="00F42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куринным</w:t>
            </w:r>
            <w:proofErr w:type="spellEnd"/>
            <w:r w:rsidRPr="00F42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филеи  </w:t>
            </w:r>
            <w:proofErr w:type="spellStart"/>
            <w:r w:rsidRPr="00F42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перепелинными</w:t>
            </w:r>
            <w:proofErr w:type="spellEnd"/>
            <w:r w:rsidRPr="00F42A9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яйцами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1 440,00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80,0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Шашлык из  курицы</w:t>
            </w:r>
            <w:proofErr w:type="gramStart"/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42A9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</w:t>
            </w:r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П</w:t>
            </w:r>
            <w:proofErr w:type="gramEnd"/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одается со свежими овощами, маринованным луком и соусом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3 200,00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200,0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Шашлык из свинины</w:t>
            </w:r>
            <w:proofErr w:type="gramStart"/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F42A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</w:t>
            </w:r>
            <w:proofErr w:type="gramEnd"/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одается со свежими овощами, маринованным луком и соусом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3 400,00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200,0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Морс клюквенно - брусничный, смородиновый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1 000,00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Чай пакетированный (черный, зеленый)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300,00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19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Хлебная корзинка (</w:t>
            </w:r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булочка белая, булочка пражская, </w:t>
            </w:r>
            <w:proofErr w:type="spellStart"/>
            <w:r w:rsidRPr="00F42A9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багетт</w:t>
            </w:r>
            <w:proofErr w:type="spellEnd"/>
            <w:r w:rsidRPr="00F42A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)     </w:t>
            </w:r>
            <w:r w:rsidRPr="00F42A9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450,00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72,0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Комплексный обед для ведущего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1172,5</w:t>
            </w:r>
          </w:p>
        </w:tc>
      </w:tr>
      <w:tr w:rsidR="00F42A9F" w:rsidRPr="00F42A9F" w:rsidTr="00F42A9F">
        <w:trPr>
          <w:trHeight w:val="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A9F">
              <w:rPr>
                <w:rFonts w:ascii="Calibri" w:eastAsia="Times New Roman" w:hAnsi="Calibri" w:cs="Calibri"/>
                <w:color w:val="000000"/>
                <w:lang w:eastAsia="ru-RU"/>
              </w:rPr>
              <w:t>1372,5</w:t>
            </w:r>
          </w:p>
        </w:tc>
      </w:tr>
      <w:tr w:rsidR="00F42A9F" w:rsidRPr="00F42A9F" w:rsidTr="00F42A9F">
        <w:trPr>
          <w:trHeight w:val="300"/>
        </w:trPr>
        <w:tc>
          <w:tcPr>
            <w:tcW w:w="1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25 600,00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Обслуживание 10% до 24.00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2560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15"/>
        </w:trPr>
        <w:tc>
          <w:tcPr>
            <w:tcW w:w="1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Завтрак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Аренда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п</w:t>
            </w:r>
            <w:proofErr w:type="gramEnd"/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/п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Кол-во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Стоимость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Итого: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 xml:space="preserve">Аренда зала после 24:00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Скатерти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Чехлы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Скатерть белая нам круглый стол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proofErr w:type="gramStart"/>
            <w:r w:rsidRPr="00F42A9F">
              <w:rPr>
                <w:rFonts w:ascii="Arial CYR" w:eastAsia="Times New Roman" w:hAnsi="Arial CYR" w:cs="Arial CYR"/>
                <w:lang w:eastAsia="ru-RU"/>
              </w:rPr>
              <w:t>C</w:t>
            </w:r>
            <w:proofErr w:type="gramEnd"/>
            <w:r w:rsidRPr="00F42A9F">
              <w:rPr>
                <w:rFonts w:ascii="Arial CYR" w:eastAsia="Times New Roman" w:hAnsi="Arial CYR" w:cs="Arial CYR"/>
                <w:lang w:eastAsia="ru-RU"/>
              </w:rPr>
              <w:t>тол</w:t>
            </w:r>
            <w:proofErr w:type="spellEnd"/>
            <w:r w:rsidRPr="00F42A9F">
              <w:rPr>
                <w:rFonts w:ascii="Arial CYR" w:eastAsia="Times New Roman" w:hAnsi="Arial CYR" w:cs="Arial CYR"/>
                <w:lang w:eastAsia="ru-RU"/>
              </w:rPr>
              <w:t xml:space="preserve"> круглый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Работа официантов после 24:00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 xml:space="preserve">Нарезка фруктовой тарелки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1 000,00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ВИП №1</w:t>
            </w:r>
            <w:proofErr w:type="gramStart"/>
            <w:r w:rsidRPr="00F42A9F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В</w:t>
            </w:r>
            <w:proofErr w:type="gramEnd"/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ПОДАРОК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9 000,00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42A9F">
              <w:rPr>
                <w:rFonts w:ascii="Arial CYR" w:eastAsia="Times New Roman" w:hAnsi="Arial CYR" w:cs="Arial CYR"/>
                <w:lang w:eastAsia="ru-RU"/>
              </w:rPr>
              <w:t>Доп</w:t>
            </w:r>
            <w:proofErr w:type="gramStart"/>
            <w:r w:rsidRPr="00F42A9F">
              <w:rPr>
                <w:rFonts w:ascii="Arial CYR" w:eastAsia="Times New Roman" w:hAnsi="Arial CYR" w:cs="Arial CYR"/>
                <w:lang w:eastAsia="ru-RU"/>
              </w:rPr>
              <w:t>.м</w:t>
            </w:r>
            <w:proofErr w:type="gramEnd"/>
            <w:r w:rsidRPr="00F42A9F">
              <w:rPr>
                <w:rFonts w:ascii="Arial CYR" w:eastAsia="Times New Roman" w:hAnsi="Arial CYR" w:cs="Arial CYR"/>
                <w:lang w:eastAsia="ru-RU"/>
              </w:rPr>
              <w:t>есто</w:t>
            </w:r>
            <w:proofErr w:type="spellEnd"/>
            <w:r w:rsidRPr="00F42A9F">
              <w:rPr>
                <w:rFonts w:ascii="Arial CYR" w:eastAsia="Times New Roman" w:hAnsi="Arial CYR" w:cs="Arial CYR"/>
                <w:lang w:eastAsia="ru-RU"/>
              </w:rPr>
              <w:t xml:space="preserve"> детское (до 12 лет) №33 детское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42A9F">
              <w:rPr>
                <w:rFonts w:ascii="Arial CYR" w:eastAsia="Times New Roman" w:hAnsi="Arial CYR" w:cs="Arial CYR"/>
                <w:lang w:eastAsia="ru-RU"/>
              </w:rPr>
              <w:t>Доп</w:t>
            </w:r>
            <w:proofErr w:type="gramStart"/>
            <w:r w:rsidRPr="00F42A9F">
              <w:rPr>
                <w:rFonts w:ascii="Arial CYR" w:eastAsia="Times New Roman" w:hAnsi="Arial CYR" w:cs="Arial CYR"/>
                <w:lang w:eastAsia="ru-RU"/>
              </w:rPr>
              <w:t>.м</w:t>
            </w:r>
            <w:proofErr w:type="gramEnd"/>
            <w:r w:rsidRPr="00F42A9F">
              <w:rPr>
                <w:rFonts w:ascii="Arial CYR" w:eastAsia="Times New Roman" w:hAnsi="Arial CYR" w:cs="Arial CYR"/>
                <w:lang w:eastAsia="ru-RU"/>
              </w:rPr>
              <w:t>есто</w:t>
            </w:r>
            <w:proofErr w:type="spellEnd"/>
            <w:r w:rsidRPr="00F42A9F">
              <w:rPr>
                <w:rFonts w:ascii="Arial CYR" w:eastAsia="Times New Roman" w:hAnsi="Arial CYR" w:cs="Arial CYR"/>
                <w:lang w:eastAsia="ru-RU"/>
              </w:rPr>
              <w:t xml:space="preserve"> взрослое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Беседка на воде (2ой день)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Аренда зала в подарок до 24:00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Гирлянда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2A9F" w:rsidRPr="00F42A9F" w:rsidTr="00F42A9F">
        <w:trPr>
          <w:gridAfter w:val="2"/>
          <w:wAfter w:w="1914" w:type="dxa"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bookmarkStart w:id="0" w:name="_GoBack"/>
        <w:bookmarkEnd w:id="0"/>
      </w:tr>
      <w:tr w:rsidR="00F42A9F" w:rsidRPr="00F42A9F" w:rsidTr="00F42A9F">
        <w:trPr>
          <w:gridAfter w:val="2"/>
          <w:wAfter w:w="1914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42A9F" w:rsidRPr="00F42A9F" w:rsidTr="00F42A9F">
        <w:trPr>
          <w:gridAfter w:val="2"/>
          <w:wAfter w:w="1914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42A9F" w:rsidRPr="00F42A9F" w:rsidTr="00F42A9F">
        <w:trPr>
          <w:gridAfter w:val="2"/>
          <w:wAfter w:w="1914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42A9F" w:rsidRPr="00F42A9F" w:rsidTr="00F42A9F">
        <w:trPr>
          <w:gridAfter w:val="2"/>
          <w:wAfter w:w="1914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42A9F" w:rsidRPr="00F42A9F" w:rsidTr="00F42A9F">
        <w:trPr>
          <w:gridAfter w:val="2"/>
          <w:wAfter w:w="1914" w:type="dxa"/>
          <w:trHeight w:val="300"/>
        </w:trPr>
        <w:tc>
          <w:tcPr>
            <w:tcW w:w="1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F" w:rsidRPr="00F42A9F" w:rsidRDefault="00F42A9F" w:rsidP="00F42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42A9F">
              <w:rPr>
                <w:rFonts w:ascii="Arial CYR" w:eastAsia="Times New Roman" w:hAnsi="Arial CYR" w:cs="Arial CYR"/>
                <w:b/>
                <w:bCs/>
                <w:lang w:eastAsia="ru-RU"/>
              </w:rPr>
              <w:t>1 000,00</w:t>
            </w:r>
          </w:p>
        </w:tc>
      </w:tr>
    </w:tbl>
    <w:p w:rsidR="00354CF5" w:rsidRDefault="00354CF5"/>
    <w:sectPr w:rsidR="00354CF5" w:rsidSect="00F42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30"/>
    <w:rsid w:val="000941D2"/>
    <w:rsid w:val="00354CF5"/>
    <w:rsid w:val="00CC4730"/>
    <w:rsid w:val="00DA743F"/>
    <w:rsid w:val="00F4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4050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2021-10-27T10:07:00Z</dcterms:created>
  <dcterms:modified xsi:type="dcterms:W3CDTF">2021-10-27T10:10:00Z</dcterms:modified>
</cp:coreProperties>
</file>